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B08" w:rsidRPr="00B91B94" w:rsidRDefault="00C21B08" w:rsidP="00C21B0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  <w:bookmarkStart w:id="0" w:name="_GoBack"/>
      <w:bookmarkEnd w:id="0"/>
      <w:r w:rsidRPr="00B91B9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NABÍDK</w:t>
      </w:r>
      <w:r w:rsidR="00FC681B" w:rsidRPr="00B91B9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A kroužků ZŠ pro školní rok 2026/2027</w:t>
      </w:r>
    </w:p>
    <w:p w:rsidR="00F06626" w:rsidRPr="007F3DC7" w:rsidRDefault="00F06626" w:rsidP="00F06626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7F3DC7">
        <w:rPr>
          <w:sz w:val="22"/>
          <w:szCs w:val="22"/>
        </w:rPr>
        <w:t xml:space="preserve">do kroužků se žáci mohou zapisovat od </w:t>
      </w:r>
      <w:r w:rsidR="00FC681B">
        <w:rPr>
          <w:b/>
          <w:sz w:val="22"/>
          <w:szCs w:val="22"/>
        </w:rPr>
        <w:t>pondělí 14</w:t>
      </w:r>
      <w:r w:rsidRPr="007F3DC7">
        <w:rPr>
          <w:b/>
          <w:sz w:val="22"/>
          <w:szCs w:val="22"/>
        </w:rPr>
        <w:t>. 9</w:t>
      </w:r>
      <w:r w:rsidR="006855D1" w:rsidRPr="007F3DC7">
        <w:rPr>
          <w:b/>
          <w:sz w:val="22"/>
          <w:szCs w:val="22"/>
        </w:rPr>
        <w:t>.</w:t>
      </w:r>
      <w:r w:rsidRPr="007F3DC7">
        <w:rPr>
          <w:sz w:val="22"/>
          <w:szCs w:val="22"/>
        </w:rPr>
        <w:t xml:space="preserve"> v šatně na nástěnce. Kroužek se otevře, bude-li přihlášeno </w:t>
      </w:r>
      <w:r w:rsidRPr="00FC681B">
        <w:rPr>
          <w:b/>
          <w:color w:val="00B050"/>
          <w:sz w:val="22"/>
          <w:szCs w:val="22"/>
          <w:u w:val="single"/>
        </w:rPr>
        <w:t>minimálně 10 žáků</w:t>
      </w:r>
      <w:r w:rsidRPr="007F3DC7">
        <w:rPr>
          <w:sz w:val="22"/>
          <w:szCs w:val="22"/>
        </w:rPr>
        <w:t xml:space="preserve">. Kapacita některých kroužků je omezena. </w:t>
      </w:r>
    </w:p>
    <w:p w:rsidR="00F06626" w:rsidRPr="007F3DC7" w:rsidRDefault="00F06626" w:rsidP="00F06626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7F3DC7">
        <w:rPr>
          <w:sz w:val="22"/>
          <w:szCs w:val="22"/>
        </w:rPr>
        <w:t>činnost kroužků bude zahájena od</w:t>
      </w:r>
      <w:r w:rsidRPr="007F3DC7">
        <w:rPr>
          <w:b/>
          <w:sz w:val="22"/>
          <w:szCs w:val="22"/>
        </w:rPr>
        <w:t xml:space="preserve"> </w:t>
      </w:r>
      <w:r w:rsidR="00FC681B">
        <w:rPr>
          <w:b/>
          <w:sz w:val="22"/>
          <w:szCs w:val="22"/>
        </w:rPr>
        <w:t>čtvrtka</w:t>
      </w:r>
      <w:r w:rsidR="0025471A" w:rsidRPr="007F3DC7">
        <w:rPr>
          <w:sz w:val="22"/>
          <w:szCs w:val="22"/>
        </w:rPr>
        <w:t xml:space="preserve"> </w:t>
      </w:r>
      <w:r w:rsidR="0025471A" w:rsidRPr="007F3DC7">
        <w:rPr>
          <w:b/>
          <w:sz w:val="22"/>
          <w:szCs w:val="22"/>
        </w:rPr>
        <w:t>1</w:t>
      </w:r>
      <w:r w:rsidRPr="007F3DC7">
        <w:rPr>
          <w:b/>
          <w:sz w:val="22"/>
          <w:szCs w:val="22"/>
        </w:rPr>
        <w:t xml:space="preserve">. </w:t>
      </w:r>
      <w:r w:rsidR="0025471A" w:rsidRPr="007F3DC7">
        <w:rPr>
          <w:b/>
          <w:sz w:val="22"/>
          <w:szCs w:val="22"/>
        </w:rPr>
        <w:t>října 202</w:t>
      </w:r>
      <w:r w:rsidR="00FC681B">
        <w:rPr>
          <w:b/>
          <w:sz w:val="22"/>
          <w:szCs w:val="22"/>
        </w:rPr>
        <w:t>6</w:t>
      </w:r>
    </w:p>
    <w:p w:rsidR="00F06626" w:rsidRPr="007F3DC7" w:rsidRDefault="00F06626" w:rsidP="00F06626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7F3DC7">
        <w:rPr>
          <w:sz w:val="22"/>
          <w:szCs w:val="22"/>
        </w:rPr>
        <w:t xml:space="preserve">kroužky jsou pro žáky přihlášené do družiny </w:t>
      </w:r>
      <w:r w:rsidRPr="007F3DC7">
        <w:rPr>
          <w:b/>
          <w:sz w:val="22"/>
          <w:szCs w:val="22"/>
        </w:rPr>
        <w:t>zdarma</w:t>
      </w:r>
      <w:r w:rsidRPr="007F3DC7">
        <w:rPr>
          <w:sz w:val="22"/>
          <w:szCs w:val="22"/>
        </w:rPr>
        <w:t>, vybíráme pou</w:t>
      </w:r>
      <w:r w:rsidR="006855D1" w:rsidRPr="007F3DC7">
        <w:rPr>
          <w:sz w:val="22"/>
          <w:szCs w:val="22"/>
        </w:rPr>
        <w:t>ze peníze na materiál (</w:t>
      </w:r>
      <w:r w:rsidRPr="007F3DC7">
        <w:rPr>
          <w:sz w:val="22"/>
          <w:szCs w:val="22"/>
        </w:rPr>
        <w:t xml:space="preserve">Keramika, </w:t>
      </w:r>
      <w:r w:rsidR="00195BC6">
        <w:rPr>
          <w:sz w:val="22"/>
          <w:szCs w:val="22"/>
        </w:rPr>
        <w:t xml:space="preserve">Výtvarný kroužek, </w:t>
      </w:r>
      <w:proofErr w:type="spellStart"/>
      <w:r w:rsidR="00195BC6">
        <w:rPr>
          <w:sz w:val="22"/>
          <w:szCs w:val="22"/>
        </w:rPr>
        <w:t>Tvoříl</w:t>
      </w:r>
      <w:r w:rsidR="00CD0FD0" w:rsidRPr="007F3DC7">
        <w:rPr>
          <w:sz w:val="22"/>
          <w:szCs w:val="22"/>
        </w:rPr>
        <w:t>ek</w:t>
      </w:r>
      <w:proofErr w:type="spellEnd"/>
      <w:r w:rsidR="00CD0FD0" w:rsidRPr="007F3DC7">
        <w:rPr>
          <w:sz w:val="22"/>
          <w:szCs w:val="22"/>
        </w:rPr>
        <w:t xml:space="preserve">, </w:t>
      </w:r>
      <w:r w:rsidRPr="007F3DC7">
        <w:rPr>
          <w:sz w:val="22"/>
          <w:szCs w:val="22"/>
        </w:rPr>
        <w:t>Polytechnická výchova) a pronájem tělocvičny (Florbal, Míčové hry</w:t>
      </w:r>
      <w:r w:rsidR="0025471A" w:rsidRPr="007F3DC7">
        <w:rPr>
          <w:sz w:val="22"/>
          <w:szCs w:val="22"/>
        </w:rPr>
        <w:t>, Vybíjená</w:t>
      </w:r>
      <w:r w:rsidR="00FC681B">
        <w:rPr>
          <w:sz w:val="22"/>
          <w:szCs w:val="22"/>
        </w:rPr>
        <w:t>, POM-POM Dance</w:t>
      </w:r>
      <w:r w:rsidRPr="007F3DC7">
        <w:rPr>
          <w:sz w:val="22"/>
          <w:szCs w:val="22"/>
        </w:rPr>
        <w:t>), tyto po</w:t>
      </w:r>
      <w:r w:rsidR="00FC681B">
        <w:rPr>
          <w:sz w:val="22"/>
          <w:szCs w:val="22"/>
        </w:rPr>
        <w:t>platky budou vybírat vedoucí</w:t>
      </w:r>
      <w:r w:rsidRPr="007F3DC7">
        <w:rPr>
          <w:sz w:val="22"/>
          <w:szCs w:val="22"/>
        </w:rPr>
        <w:t xml:space="preserve"> během měsíce října </w:t>
      </w:r>
      <w:r w:rsidRPr="00B91B94">
        <w:rPr>
          <w:b/>
          <w:color w:val="FF0000"/>
          <w:sz w:val="22"/>
          <w:szCs w:val="22"/>
        </w:rPr>
        <w:t>HOTOVĚ</w:t>
      </w:r>
      <w:r w:rsidR="0025471A" w:rsidRPr="00B91B94">
        <w:rPr>
          <w:b/>
          <w:color w:val="FF0000"/>
          <w:sz w:val="22"/>
          <w:szCs w:val="22"/>
        </w:rPr>
        <w:t>.</w:t>
      </w:r>
    </w:p>
    <w:tbl>
      <w:tblPr>
        <w:tblpPr w:leftFromText="141" w:rightFromText="141" w:vertAnchor="page" w:horzAnchor="margin" w:tblpXSpec="center" w:tblpY="2809"/>
        <w:tblW w:w="14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2991"/>
        <w:gridCol w:w="1992"/>
        <w:gridCol w:w="2822"/>
        <w:gridCol w:w="2882"/>
      </w:tblGrid>
      <w:tr w:rsidR="007F3DC7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3DC7" w:rsidRPr="005B0087" w:rsidRDefault="007F3DC7" w:rsidP="007F3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KERAMIKA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3DC7" w:rsidRPr="005B0087" w:rsidRDefault="007F3DC7" w:rsidP="007F3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PONDĚLÍ 15.00 - 16.00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3DC7" w:rsidRPr="005B0087" w:rsidRDefault="007F3DC7" w:rsidP="007F3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3DC7" w:rsidRPr="005B0087" w:rsidRDefault="002F2F55" w:rsidP="007F3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PÍ UČ. </w:t>
            </w:r>
            <w:r w:rsidR="007F3DC7" w:rsidRPr="005B0087">
              <w:rPr>
                <w:rFonts w:ascii="Times New Roman" w:eastAsia="Times New Roman" w:hAnsi="Times New Roman" w:cs="Times New Roman"/>
              </w:rPr>
              <w:t>NOVÁKOVÁ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7F3DC7" w:rsidRPr="005B0087" w:rsidRDefault="007F3DC7" w:rsidP="007F3D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500,- Kč za pololetí</w:t>
            </w:r>
          </w:p>
        </w:tc>
      </w:tr>
      <w:tr w:rsidR="00EC071E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71E" w:rsidRPr="005B0087" w:rsidRDefault="00EC071E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POČÍTAČOVÝ KROUŽEK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71E" w:rsidRPr="005B0087" w:rsidRDefault="00EC071E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PONDĚLÍ 13.00 – 14.00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71E" w:rsidRPr="0031352B" w:rsidRDefault="00EC071E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B91B94">
              <w:rPr>
                <w:rFonts w:ascii="Times New Roman" w:eastAsia="Times New Roman" w:hAnsi="Times New Roman" w:cs="Times New Roman"/>
                <w:color w:val="000000" w:themeColor="text1"/>
              </w:rPr>
              <w:t>. – 2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71E" w:rsidRPr="005B0087" w:rsidRDefault="00EC071E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 xml:space="preserve">MGR. </w:t>
            </w:r>
            <w:r>
              <w:rPr>
                <w:rFonts w:ascii="Times New Roman" w:eastAsia="Times New Roman" w:hAnsi="Times New Roman" w:cs="Times New Roman"/>
              </w:rPr>
              <w:t>JALOVÁ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EC071E" w:rsidRPr="005B0087" w:rsidRDefault="00EC071E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A13337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MALÝ CESTOVATEL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Default="00A13337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PONDĚLÍ 13.00 – 14.00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31352B" w:rsidRDefault="00A13337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 – 3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MGR. ŠEDRLOVÁ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A13337" w:rsidRPr="005B0087" w:rsidRDefault="00A13337" w:rsidP="00EC07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FC681B" w:rsidRPr="005B0087" w:rsidTr="00FC681B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 xml:space="preserve">DESKOVÉ </w:t>
            </w:r>
            <w:r>
              <w:rPr>
                <w:rFonts w:ascii="Times New Roman" w:eastAsia="Times New Roman" w:hAnsi="Times New Roman" w:cs="Times New Roman"/>
              </w:rPr>
              <w:t xml:space="preserve">A LOGICKÉ </w:t>
            </w:r>
            <w:r w:rsidRPr="005B0087">
              <w:rPr>
                <w:rFonts w:ascii="Times New Roman" w:eastAsia="Times New Roman" w:hAnsi="Times New Roman" w:cs="Times New Roman"/>
              </w:rPr>
              <w:t>HRY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ÚTERÝ </w:t>
            </w:r>
            <w:r w:rsidRPr="005B0087">
              <w:rPr>
                <w:rFonts w:ascii="Times New Roman" w:eastAsia="Times New Roman" w:hAnsi="Times New Roman" w:cs="Times New Roman"/>
              </w:rPr>
              <w:t>13.</w:t>
            </w:r>
            <w:r>
              <w:rPr>
                <w:rFonts w:ascii="Times New Roman" w:eastAsia="Times New Roman" w:hAnsi="Times New Roman" w:cs="Times New Roman"/>
              </w:rPr>
              <w:t>15</w:t>
            </w:r>
            <w:r w:rsidRPr="005B0087">
              <w:rPr>
                <w:rFonts w:ascii="Times New Roman" w:eastAsia="Times New Roman" w:hAnsi="Times New Roman" w:cs="Times New Roman"/>
              </w:rPr>
              <w:t xml:space="preserve"> – 14.</w:t>
            </w: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5B0087">
              <w:rPr>
                <w:rFonts w:ascii="Times New Roman" w:eastAsia="Times New Roman" w:hAnsi="Times New Roman" w:cs="Times New Roman"/>
              </w:rPr>
              <w:t>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MGR. </w:t>
            </w:r>
            <w:r w:rsidRPr="005B0087">
              <w:rPr>
                <w:rFonts w:ascii="Times New Roman" w:eastAsia="Times New Roman" w:hAnsi="Times New Roman" w:cs="Times New Roman"/>
              </w:rPr>
              <w:t>SMOLÍKOVÁ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FC681B" w:rsidRPr="005B0087" w:rsidTr="00FC681B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POČÍTAČOVÝ KROUŽEK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ÚTERÝ 13.15 – 14</w:t>
            </w:r>
            <w:r w:rsidRPr="005B0087">
              <w:rPr>
                <w:rFonts w:ascii="Times New Roman" w:eastAsia="Times New Roman" w:hAnsi="Times New Roman" w:cs="Times New Roman"/>
              </w:rPr>
              <w:t>.15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31352B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– 5.</w:t>
            </w:r>
            <w:r w:rsidRPr="0031352B">
              <w:rPr>
                <w:rFonts w:ascii="Times New Roman" w:eastAsia="Times New Roman" w:hAnsi="Times New Roman" w:cs="Times New Roman"/>
              </w:rPr>
              <w:t xml:space="preserve">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 xml:space="preserve">MGR. </w:t>
            </w:r>
            <w:r>
              <w:rPr>
                <w:rFonts w:ascii="Times New Roman" w:eastAsia="Times New Roman" w:hAnsi="Times New Roman" w:cs="Times New Roman"/>
              </w:rPr>
              <w:t>MAGEROVÁ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FC681B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TVOŘÍLEK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ÚTERÝ 13.00 – 14.00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– 2.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MGR. DVOŘÁKOVÁ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  <w:r w:rsidRPr="005B0087">
              <w:rPr>
                <w:rFonts w:ascii="Times New Roman" w:eastAsia="Times New Roman" w:hAnsi="Times New Roman" w:cs="Times New Roman"/>
              </w:rPr>
              <w:t>,- Kč za pololetí</w:t>
            </w:r>
          </w:p>
        </w:tc>
      </w:tr>
      <w:tr w:rsidR="00FC681B" w:rsidRPr="0031352B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POLYTECHNICKÁ VÝCHOVA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ÚTERÝ 14.00 – 15.30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P. UČ. MINSTER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250,- Kč za pololetí</w:t>
            </w:r>
          </w:p>
        </w:tc>
      </w:tr>
      <w:tr w:rsidR="00FC681B" w:rsidRPr="0031352B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FLORBAL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ÚTERÝ 13.30 - 15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. - 5. 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PÍ UČ. HLAVINKOVÁ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250,- Kč za pololetí </w:t>
            </w:r>
          </w:p>
        </w:tc>
      </w:tr>
      <w:tr w:rsidR="00FC681B" w:rsidRPr="0031352B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KERAMIKA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ÚTERÝ 15.00 – 16.00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PÍ UČ. 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NOVÁKOVÁ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500,- Kč za pololetí </w:t>
            </w:r>
          </w:p>
        </w:tc>
      </w:tr>
      <w:tr w:rsidR="00FC681B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SBOREČEK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ÚTERÝ13.00 - 14.00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A1333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3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MGR. VEJVALKOVÁ, </w:t>
            </w:r>
            <w:r w:rsidR="00A133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</w:t>
            </w:r>
            <w:r w:rsidRPr="00A13337">
              <w:rPr>
                <w:rFonts w:ascii="Times New Roman" w:eastAsia="Times New Roman" w:hAnsi="Times New Roman" w:cs="Times New Roman"/>
                <w:sz w:val="20"/>
                <w:szCs w:val="20"/>
              </w:rPr>
              <w:t>MGR. ŠEDRLOVÁ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FC681B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DRAMATICKÝ KROUŽEK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ÚTERÝ14.00 - 15.00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A1333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3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MGR. VEJVALKOVÁ, </w:t>
            </w:r>
            <w:r w:rsidR="00A133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</w:t>
            </w:r>
            <w:r w:rsidRPr="00A13337">
              <w:rPr>
                <w:rFonts w:ascii="Times New Roman" w:eastAsia="Times New Roman" w:hAnsi="Times New Roman" w:cs="Times New Roman"/>
                <w:sz w:val="20"/>
                <w:szCs w:val="20"/>
              </w:rPr>
              <w:t>MGR. ŠEDRLOVÁ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FC681B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POČÍTAČOVÝ KROUŽEK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STŘEDA</w:t>
            </w:r>
            <w:r w:rsidRPr="005B0087">
              <w:rPr>
                <w:rFonts w:ascii="Times New Roman" w:eastAsia="Times New Roman" w:hAnsi="Times New Roman" w:cs="Times New Roman"/>
              </w:rPr>
              <w:t xml:space="preserve"> 13.15 – 14.15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B91B94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FC681B" w:rsidRPr="005B0087">
              <w:rPr>
                <w:rFonts w:ascii="Times New Roman" w:eastAsia="Times New Roman" w:hAnsi="Times New Roman" w:cs="Times New Roman"/>
              </w:rPr>
              <w:t>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MGR. SMOLÍKOVÁ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FC681B" w:rsidRPr="005B0087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FC681B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MÍČOVÉ HRY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STŘEDA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3.30 – 15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PÍ UČ. HLAVINKOVÁ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FC681B" w:rsidRPr="0031352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250,- Kč za pololetí</w:t>
            </w:r>
          </w:p>
        </w:tc>
      </w:tr>
      <w:tr w:rsidR="00EF15B1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5B1" w:rsidRDefault="00EF15B1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ANGLIČTINA 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5B1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STŘEDA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.00 – 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5B1" w:rsidRPr="0031352B" w:rsidRDefault="00EF15B1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5B1" w:rsidRPr="0031352B" w:rsidRDefault="00A13337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MGR. VEJVALKOVÁ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EF15B1" w:rsidRPr="0031352B" w:rsidRDefault="00EF15B1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C681B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TVOŘÍLEK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STŘEDA 14.00 – 15.00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FC681B" w:rsidRDefault="00A13337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3. - </w:t>
            </w:r>
            <w:r w:rsidR="00FC681B"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5. 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81B" w:rsidRP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MGR. VEJVALKOVÁ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FC681B" w:rsidRPr="00FC681B" w:rsidRDefault="00FC681B" w:rsidP="00FC68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200,- Kč za pololetí</w:t>
            </w:r>
          </w:p>
        </w:tc>
      </w:tr>
      <w:tr w:rsidR="00A13337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FC681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BĚHÁNÍ A POSILOVÁNÍ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FC681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STŘEDA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.00 – 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FC681B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FC681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MGR. ŠEDRLOVÁ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:rsidR="00A13337" w:rsidRPr="00FC681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13337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POČÍTAČOVÝ KROUŽEK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ČTVRTEK 13.15 - 14.15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B91B94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MGR. </w:t>
            </w:r>
            <w:r w:rsidRPr="005B0087">
              <w:rPr>
                <w:rFonts w:ascii="Times New Roman" w:eastAsia="Times New Roman" w:hAnsi="Times New Roman" w:cs="Times New Roman"/>
              </w:rPr>
              <w:t>MAGEROVÁ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13337" w:rsidRPr="005B0087" w:rsidRDefault="00A13337" w:rsidP="00A13337"/>
        </w:tc>
      </w:tr>
      <w:tr w:rsidR="00A13337" w:rsidRPr="005B0087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VYBÍJENÁ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ČTVRTEK 13,</w:t>
            </w:r>
            <w:r>
              <w:rPr>
                <w:rFonts w:ascii="Times New Roman" w:eastAsia="Times New Roman" w:hAnsi="Times New Roman" w:cs="Times New Roman"/>
              </w:rPr>
              <w:t>00</w:t>
            </w:r>
            <w:r w:rsidRPr="005B0087">
              <w:rPr>
                <w:rFonts w:ascii="Times New Roman" w:eastAsia="Times New Roman" w:hAnsi="Times New Roman" w:cs="Times New Roman"/>
              </w:rPr>
              <w:t xml:space="preserve"> – 14,</w:t>
            </w: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– 5. </w:t>
            </w:r>
            <w:r w:rsidRPr="005B0087">
              <w:rPr>
                <w:rFonts w:ascii="Times New Roman" w:eastAsia="Times New Roman" w:hAnsi="Times New Roman" w:cs="Times New Roman"/>
              </w:rPr>
              <w:t>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B0087">
              <w:rPr>
                <w:rFonts w:ascii="Times New Roman" w:eastAsia="Times New Roman" w:hAnsi="Times New Roman" w:cs="Times New Roman"/>
              </w:rPr>
              <w:t>MGR</w:t>
            </w:r>
            <w:r>
              <w:rPr>
                <w:rFonts w:ascii="Times New Roman" w:eastAsia="Times New Roman" w:hAnsi="Times New Roman" w:cs="Times New Roman"/>
              </w:rPr>
              <w:t>. ADAMOVÁ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13337" w:rsidRPr="005B008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Pr="005B0087">
              <w:rPr>
                <w:rFonts w:ascii="Times New Roman" w:eastAsia="Times New Roman" w:hAnsi="Times New Roman" w:cs="Times New Roman"/>
              </w:rPr>
              <w:t>0,- Kč za pololetí</w:t>
            </w:r>
          </w:p>
        </w:tc>
      </w:tr>
      <w:tr w:rsidR="00A13337" w:rsidRPr="0031352B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POLYTECHNICKÁ VÝCHOVA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ČTVRTEK 14.00 – 15.30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P. UČ. MINSTER  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250,- Kč za pololetí</w:t>
            </w:r>
          </w:p>
        </w:tc>
      </w:tr>
      <w:tr w:rsidR="00A13337" w:rsidRPr="0031352B" w:rsidTr="007F3DC7">
        <w:trPr>
          <w:trHeight w:val="37"/>
          <w:tblCellSpacing w:w="15" w:type="dxa"/>
        </w:trPr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POM-POM DANCE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ČTVRTEK 14.15 – 15.45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 – 5. TŘÍDA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P.</w:t>
            </w:r>
            <w:r w:rsidR="00331BC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UČ. KOLÁŘOVÁ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3337" w:rsidRPr="0031352B" w:rsidRDefault="00A13337" w:rsidP="00A133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52B">
              <w:rPr>
                <w:rFonts w:ascii="Times New Roman" w:eastAsia="Times New Roman" w:hAnsi="Times New Roman" w:cs="Times New Roman"/>
                <w:color w:val="000000" w:themeColor="text1"/>
              </w:rPr>
              <w:t>250,- Kč za pololetí</w:t>
            </w:r>
          </w:p>
        </w:tc>
      </w:tr>
    </w:tbl>
    <w:p w:rsidR="007D3712" w:rsidRDefault="007D3712" w:rsidP="007D3712"/>
    <w:p w:rsidR="007D3712" w:rsidRDefault="007D3712" w:rsidP="007D3712"/>
    <w:p w:rsidR="007D3712" w:rsidRDefault="007D3712" w:rsidP="007D3712"/>
    <w:p w:rsidR="007B417A" w:rsidRPr="00F06626" w:rsidRDefault="007B417A" w:rsidP="007B417A">
      <w:pPr>
        <w:ind w:left="360"/>
      </w:pPr>
    </w:p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7B417A" w:rsidRDefault="007B417A" w:rsidP="007B417A"/>
    <w:p w:rsidR="00CD0FD0" w:rsidRDefault="00CD0FD0" w:rsidP="007B417A"/>
    <w:p w:rsidR="00CD0FD0" w:rsidRDefault="00CD0FD0" w:rsidP="007B417A"/>
    <w:p w:rsidR="00CD0FD0" w:rsidRDefault="00CD0FD0" w:rsidP="007B417A"/>
    <w:p w:rsidR="00CD0FD0" w:rsidRDefault="00CD0FD0" w:rsidP="007B417A"/>
    <w:p w:rsidR="00EF15B1" w:rsidRDefault="00EF15B1"/>
    <w:p w:rsidR="00A13337" w:rsidRDefault="00A13337" w:rsidP="00A13337">
      <w:pPr>
        <w:pStyle w:val="Odstavecseseznamem"/>
      </w:pPr>
    </w:p>
    <w:p w:rsidR="007F3DC7" w:rsidRPr="00902140" w:rsidRDefault="007F3DC7" w:rsidP="007F3DC7">
      <w:pPr>
        <w:rPr>
          <w:color w:val="000000" w:themeColor="text1"/>
        </w:rPr>
      </w:pPr>
    </w:p>
    <w:p w:rsidR="00A00C9B" w:rsidRDefault="007F3DC7" w:rsidP="007F3DC7">
      <w:pPr>
        <w:rPr>
          <w:b/>
        </w:rPr>
      </w:pPr>
      <w:r w:rsidRPr="00902140">
        <w:rPr>
          <w:color w:val="000000" w:themeColor="text1"/>
        </w:rPr>
        <w:t>VÝTVARNÝ OBOR  ZUŠ IVANČICE -   výuk</w:t>
      </w:r>
      <w:r w:rsidR="00195BC6" w:rsidRPr="00902140">
        <w:rPr>
          <w:color w:val="000000" w:themeColor="text1"/>
        </w:rPr>
        <w:t xml:space="preserve">a u nás ve škole -  </w:t>
      </w:r>
      <w:r w:rsidR="00195BC6" w:rsidRPr="00902140">
        <w:rPr>
          <w:b/>
          <w:color w:val="00B050"/>
        </w:rPr>
        <w:t>úterý  13.30 – 15.45</w:t>
      </w:r>
      <w:r w:rsidRPr="00902140">
        <w:rPr>
          <w:color w:val="000000" w:themeColor="text1"/>
        </w:rPr>
        <w:t>, pro přihlášené žáky ZUŠ Ivančice</w:t>
      </w:r>
      <w:r w:rsidR="00EF15B1" w:rsidRPr="00DB5F91">
        <w:t xml:space="preserve">, </w:t>
      </w:r>
      <w:r w:rsidR="00B91B94">
        <w:t xml:space="preserve">už </w:t>
      </w:r>
      <w:r w:rsidR="00DB5F91" w:rsidRPr="00DB5F91">
        <w:rPr>
          <w:b/>
        </w:rPr>
        <w:t>od 8</w:t>
      </w:r>
      <w:r w:rsidR="00EF15B1" w:rsidRPr="00DB5F91">
        <w:rPr>
          <w:b/>
        </w:rPr>
        <w:t>. 9. 2026</w:t>
      </w:r>
      <w:r w:rsidR="00EC071E" w:rsidRPr="00DB5F91">
        <w:rPr>
          <w:b/>
        </w:rPr>
        <w:t xml:space="preserve">  </w:t>
      </w:r>
    </w:p>
    <w:p w:rsidR="00B91B94" w:rsidRDefault="00B91B94" w:rsidP="007F3DC7">
      <w:pPr>
        <w:rPr>
          <w:b/>
        </w:rPr>
      </w:pPr>
    </w:p>
    <w:p w:rsidR="00DB5F91" w:rsidRDefault="00DB5F91" w:rsidP="00DB5F91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sectPr w:rsidR="00DB5F91" w:rsidSect="00C21B0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KERAMIKA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Seznámení se základními technikami práce s keramickou hlínou – modelování, válení, vykrajování aj.  Děti si vyzkouší výrobu jednoduchých dekorací, misek a figurek.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POČÍTAČOVÝ KROUŽEK</w:t>
      </w:r>
      <w:r w:rsidRPr="00DB5F91">
        <w:rPr>
          <w:rFonts w:asciiTheme="minorHAnsi" w:hAnsiTheme="minorHAnsi" w:cstheme="minorBidi"/>
          <w:b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2. třída,     3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Děti se zábavnou formou naučí základní práci s počítačem a osvojí si, jak se bezpečně pohybovat v online prostředí a jak správně používat digitální technologie.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ANGLIČTINA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3.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Cílem kroužku je procvičení základů angličtiny a upevnění znalostí, které děti získávají během vyučování. 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TVOŘÍLEK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2. třída,  3.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Kroužek je určen dětem, které rády tvoří, experimentují a objevují různé výtvarné techniky.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SBOREČEK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Kroužek pro děti, které rády zpívají, a které se chtějí učit nové písničky a účastnit se různých vystoupení pro veřejnost.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DRAMATICKÝ KROUŽEK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V dramatickém kroužku přivítáme děti, které si rády vymýšlejí příběhy, hrají scénky a chtějí se naučit vystupovat před ostatními dětmi.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BĚHÁNÍ A POSILOVÁNÍ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3.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Tento kroužek je určen dětem, které mají rády pohyb a chtějí zlepšit svoji fyzickou kondici. Budeme běhat venku, posilovat a trénovat rychlost, vytrvalost i koordinaci pohybů.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MALÝ CESTOVATEL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Zajímá Tě, jak se žije v jiných zemích? Jak se lidé oblékají, co jedí, jaké zajímavosti nabízí jejich země? Pak je tento kroužek přímo pro Tebe. Budeme společně hledat informace, číst, malovat a tvořit.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VYBÍJENÁ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 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4.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Děti si osvojí základy vybíjené, zdokonalí se v házení, chytání a přihrávkách a naučí se spolupracovat v týmu.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DESKOVÉ HRY</w:t>
      </w:r>
      <w:r w:rsidRPr="00DB5F91">
        <w:rPr>
          <w:rFonts w:asciiTheme="minorHAnsi" w:hAnsiTheme="minorHAnsi" w:cstheme="minorBidi"/>
          <w:b/>
          <w:sz w:val="22"/>
          <w:szCs w:val="22"/>
          <w:lang w:eastAsia="en-US"/>
        </w:rPr>
        <w:t xml:space="preserve"> 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3.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Kroužek deskových her nabízí dětem možnost zahrát si klasické i moderní hry, při kterých si procvičí logické myšlení, strategii, paměť, pozornost i schopnost spolupracovat a dodržovat pravidla.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POLYTECHNICKÁ VÝCHOVA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Děti budou vyrábět drobné výrobky ze dřeva a dalších materiálů, vyzkouší si práci s jednoduchými nástroji. Rozvíjí tak manuální zručnost, tvořivost i fantazii.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FLORBAL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2.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Kroužek je určený dětem, které mají rády pohyb a týmovou spolupráci. Naučí se základní florbalové dovednosti a zlepší si rychlost, obratnost a koordinaci pohybu.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MÍČOVÉ HRY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5. třída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sz w:val="22"/>
          <w:szCs w:val="22"/>
          <w:lang w:eastAsia="en-US"/>
        </w:rPr>
        <w:t>Děti mají možnost vyzkoušet si nejrůznější pohybové aktivity a hry s různými druhy míčů. Procvičují si chytání, házení, střelbu a pohyb s míčem.</w:t>
      </w:r>
    </w:p>
    <w:p w:rsidR="00DB5F91" w:rsidRPr="00DB5F91" w:rsidRDefault="00DB5F91" w:rsidP="00DB5F91">
      <w:pPr>
        <w:spacing w:after="160" w:line="259" w:lineRule="auto"/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</w:pPr>
      <w:r w:rsidRPr="00DB5F91">
        <w:rPr>
          <w:rFonts w:asciiTheme="minorHAnsi" w:hAnsiTheme="minorHAnsi" w:cstheme="minorBidi"/>
          <w:b/>
          <w:sz w:val="22"/>
          <w:szCs w:val="22"/>
          <w:highlight w:val="yellow"/>
          <w:lang w:eastAsia="en-US"/>
        </w:rPr>
        <w:t>POM-POM  DANCE</w:t>
      </w:r>
      <w:r w:rsidRPr="00DB5F91">
        <w:rPr>
          <w:rFonts w:asciiTheme="minorHAnsi" w:hAnsiTheme="minorHAnsi" w:cstheme="minorBidi"/>
          <w:sz w:val="22"/>
          <w:szCs w:val="22"/>
          <w:lang w:eastAsia="en-US"/>
        </w:rPr>
        <w:t xml:space="preserve">   </w:t>
      </w:r>
      <w:r w:rsidRPr="00DB5F91">
        <w:rPr>
          <w:rFonts w:asciiTheme="minorHAnsi" w:hAnsiTheme="minorHAnsi" w:cstheme="minorBidi"/>
          <w:i/>
          <w:color w:val="FF0000"/>
          <w:sz w:val="22"/>
          <w:szCs w:val="22"/>
          <w:lang w:eastAsia="en-US"/>
        </w:rPr>
        <w:t>1. – 5. třída</w:t>
      </w:r>
    </w:p>
    <w:p w:rsidR="00DB5F91" w:rsidRPr="00DB5F91" w:rsidRDefault="00DB5F91" w:rsidP="00DB5F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theme="minorBidi"/>
          <w:color w:val="000000" w:themeColor="text1"/>
          <w:sz w:val="22"/>
          <w:szCs w:val="22"/>
          <w:lang w:eastAsia="en-US"/>
        </w:rPr>
      </w:pPr>
      <w:r w:rsidRPr="00DB5F91">
        <w:rPr>
          <w:rFonts w:asciiTheme="minorHAnsi" w:eastAsia="Times New Roman" w:hAnsiTheme="minorHAnsi" w:cstheme="minorHAnsi"/>
          <w:sz w:val="22"/>
          <w:szCs w:val="22"/>
        </w:rPr>
        <w:t>Tanec s pompony je taneční styl, který využívá ozdobné třásně do rukou. Kdo miluje hudbu a tanec, je vítán.</w:t>
      </w:r>
    </w:p>
    <w:p w:rsidR="00DB5F91" w:rsidRDefault="00DB5F91" w:rsidP="007F3DC7">
      <w:pPr>
        <w:rPr>
          <w:color w:val="000000" w:themeColor="text1"/>
        </w:rPr>
        <w:sectPr w:rsidR="00DB5F91" w:rsidSect="00DB5F91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DB5F91" w:rsidRDefault="00DB5F91" w:rsidP="007F3DC7">
      <w:pPr>
        <w:rPr>
          <w:color w:val="000000" w:themeColor="text1"/>
        </w:rPr>
      </w:pPr>
    </w:p>
    <w:p w:rsidR="00DB5F91" w:rsidRPr="00902140" w:rsidRDefault="00B91B94" w:rsidP="007F3DC7">
      <w:pPr>
        <w:rPr>
          <w:color w:val="000000" w:themeColor="text1"/>
        </w:rPr>
      </w:pPr>
      <w:r>
        <w:t>D</w:t>
      </w:r>
      <w:r w:rsidR="00DB5F91" w:rsidRPr="00902140">
        <w:t>ále spolupracujeme s VESELOU VĚDOU, které poskytujeme pronájem učebny. Bližší informace budou během září na nástěnce v </w:t>
      </w:r>
      <w:r>
        <w:t xml:space="preserve">šatně, pravděpodobně pátek 14.30 – 15.30 </w:t>
      </w:r>
      <w:r w:rsidR="00DB5F91" w:rsidRPr="00902140">
        <w:t xml:space="preserve">hod. </w:t>
      </w:r>
      <w:r>
        <w:t xml:space="preserve">od 5. října 2026. Cena 1 490,- za pololetí. </w:t>
      </w:r>
      <w:r w:rsidR="00DB5F91" w:rsidRPr="00902140">
        <w:t xml:space="preserve">Zájemci se hlásí a platí na </w:t>
      </w:r>
      <w:hyperlink r:id="rId5" w:history="1">
        <w:r w:rsidR="00DB5F91" w:rsidRPr="00902140">
          <w:rPr>
            <w:rStyle w:val="Hypertextovodkaz"/>
          </w:rPr>
          <w:t>https://www.veselaveda.cz/</w:t>
        </w:r>
      </w:hyperlink>
      <w:r w:rsidR="00DB5F91" w:rsidRPr="00902140">
        <w:t xml:space="preserve"> </w:t>
      </w:r>
      <w:r>
        <w:t>.</w:t>
      </w:r>
    </w:p>
    <w:sectPr w:rsidR="00DB5F91" w:rsidRPr="00902140" w:rsidSect="00DB5F91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239B0"/>
    <w:multiLevelType w:val="hybridMultilevel"/>
    <w:tmpl w:val="2524181A"/>
    <w:lvl w:ilvl="0" w:tplc="C6C2A1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54D"/>
    <w:rsid w:val="00020E95"/>
    <w:rsid w:val="000F5D95"/>
    <w:rsid w:val="00195BC6"/>
    <w:rsid w:val="001F154D"/>
    <w:rsid w:val="0025471A"/>
    <w:rsid w:val="002F2F55"/>
    <w:rsid w:val="00331BCA"/>
    <w:rsid w:val="0036583C"/>
    <w:rsid w:val="005300E9"/>
    <w:rsid w:val="0053747B"/>
    <w:rsid w:val="00567384"/>
    <w:rsid w:val="00597A41"/>
    <w:rsid w:val="005C48A4"/>
    <w:rsid w:val="00656EA0"/>
    <w:rsid w:val="006855D1"/>
    <w:rsid w:val="007B417A"/>
    <w:rsid w:val="007D3712"/>
    <w:rsid w:val="007F3DC7"/>
    <w:rsid w:val="008F7072"/>
    <w:rsid w:val="00902140"/>
    <w:rsid w:val="00915D5A"/>
    <w:rsid w:val="00951FD9"/>
    <w:rsid w:val="00A00C9B"/>
    <w:rsid w:val="00A13337"/>
    <w:rsid w:val="00A35307"/>
    <w:rsid w:val="00B230C7"/>
    <w:rsid w:val="00B91B94"/>
    <w:rsid w:val="00BD26B7"/>
    <w:rsid w:val="00C07F94"/>
    <w:rsid w:val="00C21B08"/>
    <w:rsid w:val="00C870F7"/>
    <w:rsid w:val="00CB2E22"/>
    <w:rsid w:val="00CD0FD0"/>
    <w:rsid w:val="00DB5F91"/>
    <w:rsid w:val="00E51B15"/>
    <w:rsid w:val="00E87313"/>
    <w:rsid w:val="00EC071E"/>
    <w:rsid w:val="00EF15B1"/>
    <w:rsid w:val="00F06626"/>
    <w:rsid w:val="00FC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2A0F3-8AE7-45F1-A396-CCC05368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154D"/>
    <w:pPr>
      <w:spacing w:after="0" w:line="240" w:lineRule="auto"/>
    </w:pPr>
    <w:rPr>
      <w:rFonts w:ascii="Arial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5D95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51B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1B15"/>
    <w:rPr>
      <w:rFonts w:ascii="Segoe UI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C21B08"/>
    <w:pPr>
      <w:ind w:left="720"/>
      <w:contextualSpacing/>
    </w:pPr>
  </w:style>
  <w:style w:type="table" w:styleId="Mkatabulky">
    <w:name w:val="Table Grid"/>
    <w:basedOn w:val="Normlntabulka"/>
    <w:uiPriority w:val="39"/>
    <w:rsid w:val="00530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eselaveda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Dvorakova Ladislava</dc:creator>
  <cp:keywords/>
  <dc:description/>
  <cp:lastModifiedBy>zsnemcice@gmail.com</cp:lastModifiedBy>
  <cp:revision>2</cp:revision>
  <cp:lastPrinted>2026-08-31T10:35:00Z</cp:lastPrinted>
  <dcterms:created xsi:type="dcterms:W3CDTF">2026-08-31T17:23:00Z</dcterms:created>
  <dcterms:modified xsi:type="dcterms:W3CDTF">2026-08-31T17:23:00Z</dcterms:modified>
</cp:coreProperties>
</file>